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60D9" w:rsidRPr="00B94633" w:rsidRDefault="003704BD">
      <w:pPr>
        <w:rPr>
          <w:rFonts w:ascii="Times New Roman" w:hAnsi="Times New Roman" w:cs="Times New Roman"/>
          <w:sz w:val="24"/>
        </w:rPr>
      </w:pPr>
      <w:r w:rsidRPr="00B94633">
        <w:rPr>
          <w:rFonts w:ascii="Times New Roman" w:hAnsi="Times New Roman" w:cs="Times New Roman"/>
          <w:sz w:val="24"/>
        </w:rPr>
        <w:t>Melissa Carter</w:t>
      </w:r>
    </w:p>
    <w:p w:rsidR="003704BD" w:rsidRPr="00B94633" w:rsidRDefault="003704BD">
      <w:pPr>
        <w:rPr>
          <w:rFonts w:ascii="Times New Roman" w:hAnsi="Times New Roman" w:cs="Times New Roman"/>
          <w:sz w:val="24"/>
        </w:rPr>
      </w:pPr>
      <w:r w:rsidRPr="00B94633">
        <w:rPr>
          <w:rFonts w:ascii="Times New Roman" w:hAnsi="Times New Roman" w:cs="Times New Roman"/>
          <w:sz w:val="24"/>
        </w:rPr>
        <w:t>12/6/16</w:t>
      </w:r>
    </w:p>
    <w:p w:rsidR="003704BD" w:rsidRPr="00B94633" w:rsidRDefault="003704BD">
      <w:pPr>
        <w:rPr>
          <w:rFonts w:ascii="Times New Roman" w:hAnsi="Times New Roman" w:cs="Times New Roman"/>
          <w:sz w:val="24"/>
        </w:rPr>
      </w:pPr>
      <w:r w:rsidRPr="00B94633">
        <w:rPr>
          <w:rFonts w:ascii="Times New Roman" w:hAnsi="Times New Roman" w:cs="Times New Roman"/>
          <w:sz w:val="24"/>
        </w:rPr>
        <w:t>Biography of Peter Abelard</w:t>
      </w:r>
    </w:p>
    <w:p w:rsidR="003704BD" w:rsidRPr="00B94633" w:rsidRDefault="003704BD" w:rsidP="00EB6BE1">
      <w:pPr>
        <w:spacing w:line="480" w:lineRule="auto"/>
        <w:rPr>
          <w:rFonts w:ascii="Times New Roman" w:hAnsi="Times New Roman" w:cs="Times New Roman"/>
          <w:sz w:val="28"/>
        </w:rPr>
      </w:pPr>
      <w:r w:rsidRPr="00B94633">
        <w:rPr>
          <w:rFonts w:ascii="Times New Roman" w:hAnsi="Times New Roman" w:cs="Times New Roman"/>
          <w:sz w:val="24"/>
        </w:rPr>
        <w:tab/>
      </w:r>
    </w:p>
    <w:p w:rsidR="003704BD" w:rsidRPr="00EB6BE1" w:rsidRDefault="003704BD" w:rsidP="00EB6BE1">
      <w:pPr>
        <w:spacing w:line="480" w:lineRule="auto"/>
        <w:rPr>
          <w:rFonts w:ascii="Times New Roman" w:hAnsi="Times New Roman" w:cs="Times New Roman"/>
          <w:sz w:val="24"/>
        </w:rPr>
      </w:pPr>
      <w:r w:rsidRPr="00EB6BE1">
        <w:rPr>
          <w:rFonts w:ascii="Times New Roman" w:hAnsi="Times New Roman" w:cs="Times New Roman"/>
          <w:sz w:val="24"/>
        </w:rPr>
        <w:tab/>
        <w:t>Peter Abelard, also known as Pierre Du Pallet was a French medieval philosopher during the 12</w:t>
      </w:r>
      <w:r w:rsidRPr="00EB6BE1">
        <w:rPr>
          <w:rFonts w:ascii="Times New Roman" w:hAnsi="Times New Roman" w:cs="Times New Roman"/>
          <w:sz w:val="24"/>
          <w:vertAlign w:val="superscript"/>
        </w:rPr>
        <w:t>th</w:t>
      </w:r>
      <w:r w:rsidRPr="00EB6BE1">
        <w:rPr>
          <w:rFonts w:ascii="Times New Roman" w:hAnsi="Times New Roman" w:cs="Times New Roman"/>
          <w:sz w:val="24"/>
        </w:rPr>
        <w:t xml:space="preserve"> century. He was born 1079 in Pallets. He died during the year of 1142. He was born the oldest of a minor Breton noble family. Growing up he studied logi</w:t>
      </w:r>
      <w:r w:rsidR="00060BC2">
        <w:rPr>
          <w:rFonts w:ascii="Times New Roman" w:hAnsi="Times New Roman" w:cs="Times New Roman"/>
          <w:sz w:val="24"/>
        </w:rPr>
        <w:t xml:space="preserve">c based on Aristotelian. In the medieval period, it was called </w:t>
      </w:r>
      <w:r w:rsidR="00300872" w:rsidRPr="00EB6BE1">
        <w:rPr>
          <w:rFonts w:ascii="Times New Roman" w:hAnsi="Times New Roman" w:cs="Times New Roman"/>
          <w:sz w:val="24"/>
        </w:rPr>
        <w:t>scholasticism (Abelard,1</w:t>
      </w:r>
      <w:r w:rsidRPr="00EB6BE1">
        <w:rPr>
          <w:rFonts w:ascii="Times New Roman" w:hAnsi="Times New Roman" w:cs="Times New Roman"/>
          <w:sz w:val="24"/>
        </w:rPr>
        <w:t xml:space="preserve">). </w:t>
      </w:r>
    </w:p>
    <w:p w:rsidR="003704BD" w:rsidRPr="00EB6BE1" w:rsidRDefault="00060BC2" w:rsidP="00EB6BE1">
      <w:pPr>
        <w:spacing w:line="480" w:lineRule="auto"/>
        <w:rPr>
          <w:rFonts w:ascii="Times New Roman" w:hAnsi="Times New Roman" w:cs="Times New Roman"/>
          <w:sz w:val="24"/>
        </w:rPr>
      </w:pPr>
      <w:r>
        <w:rPr>
          <w:rFonts w:ascii="Times New Roman" w:hAnsi="Times New Roman" w:cs="Times New Roman"/>
          <w:sz w:val="24"/>
        </w:rPr>
        <w:tab/>
      </w:r>
      <w:proofErr w:type="spellStart"/>
      <w:r>
        <w:rPr>
          <w:rFonts w:ascii="Times New Roman" w:hAnsi="Times New Roman" w:cs="Times New Roman"/>
          <w:sz w:val="24"/>
        </w:rPr>
        <w:t>Rocelin</w:t>
      </w:r>
      <w:proofErr w:type="spellEnd"/>
      <w:r>
        <w:rPr>
          <w:rFonts w:ascii="Times New Roman" w:hAnsi="Times New Roman" w:cs="Times New Roman"/>
          <w:sz w:val="24"/>
        </w:rPr>
        <w:t xml:space="preserve"> of Compiegne was his </w:t>
      </w:r>
      <w:r w:rsidR="003704BD" w:rsidRPr="00EB6BE1">
        <w:rPr>
          <w:rFonts w:ascii="Times New Roman" w:hAnsi="Times New Roman" w:cs="Times New Roman"/>
          <w:sz w:val="24"/>
        </w:rPr>
        <w:t xml:space="preserve">professor. He was famous for his argument and opposition against realism. He was also known for teaching nominalism. Nominalism is defined as the “view that only individuals are real, i.e. exist independently of a mind, and that words cannot refer to something real unless they refer to an individual” (Mautner,428). Abelard was also taught by William of </w:t>
      </w:r>
      <w:proofErr w:type="spellStart"/>
      <w:r w:rsidR="003704BD" w:rsidRPr="00EB6BE1">
        <w:rPr>
          <w:rFonts w:ascii="Times New Roman" w:hAnsi="Times New Roman" w:cs="Times New Roman"/>
          <w:sz w:val="24"/>
        </w:rPr>
        <w:t>Champeaux</w:t>
      </w:r>
      <w:proofErr w:type="spellEnd"/>
      <w:r w:rsidR="003704BD" w:rsidRPr="00EB6BE1">
        <w:rPr>
          <w:rFonts w:ascii="Times New Roman" w:hAnsi="Times New Roman" w:cs="Times New Roman"/>
          <w:sz w:val="24"/>
        </w:rPr>
        <w:t>. He followed realism. Later, Abelard was famous for his arg</w:t>
      </w:r>
      <w:r>
        <w:rPr>
          <w:rFonts w:ascii="Times New Roman" w:hAnsi="Times New Roman" w:cs="Times New Roman"/>
          <w:sz w:val="24"/>
        </w:rPr>
        <w:t xml:space="preserve">uments against realism; and following </w:t>
      </w:r>
      <w:r w:rsidR="003704BD" w:rsidRPr="00EB6BE1">
        <w:rPr>
          <w:rFonts w:ascii="Times New Roman" w:hAnsi="Times New Roman" w:cs="Times New Roman"/>
          <w:sz w:val="24"/>
        </w:rPr>
        <w:t xml:space="preserve">nominalism.  </w:t>
      </w:r>
    </w:p>
    <w:p w:rsidR="003704BD" w:rsidRPr="00EB6BE1" w:rsidRDefault="003704BD" w:rsidP="00EB6BE1">
      <w:pPr>
        <w:spacing w:line="480" w:lineRule="auto"/>
        <w:rPr>
          <w:rFonts w:ascii="Times New Roman" w:hAnsi="Times New Roman" w:cs="Times New Roman"/>
          <w:sz w:val="24"/>
        </w:rPr>
      </w:pPr>
      <w:r w:rsidRPr="00EB6BE1">
        <w:rPr>
          <w:rFonts w:ascii="Times New Roman" w:hAnsi="Times New Roman" w:cs="Times New Roman"/>
          <w:sz w:val="24"/>
        </w:rPr>
        <w:tab/>
        <w:t>He went on to create his own argument called Conceptualism. Conceptualism is “the attempt to bridge the gap between Realism and Nominalism” (Abelard</w:t>
      </w:r>
      <w:r w:rsidR="00060BC2">
        <w:rPr>
          <w:rFonts w:ascii="Times New Roman" w:hAnsi="Times New Roman" w:cs="Times New Roman"/>
          <w:sz w:val="24"/>
        </w:rPr>
        <w:t>,2). It was the concept that stated</w:t>
      </w:r>
      <w:r w:rsidR="00300872" w:rsidRPr="00EB6BE1">
        <w:rPr>
          <w:rFonts w:ascii="Times New Roman" w:hAnsi="Times New Roman" w:cs="Times New Roman"/>
          <w:sz w:val="24"/>
        </w:rPr>
        <w:t xml:space="preserve"> that the Universals exist</w:t>
      </w:r>
      <w:r w:rsidR="00060BC2">
        <w:rPr>
          <w:rFonts w:ascii="Times New Roman" w:hAnsi="Times New Roman" w:cs="Times New Roman"/>
          <w:sz w:val="24"/>
        </w:rPr>
        <w:t>ed solely in the mind and had</w:t>
      </w:r>
      <w:r w:rsidR="00300872" w:rsidRPr="00EB6BE1">
        <w:rPr>
          <w:rFonts w:ascii="Times New Roman" w:hAnsi="Times New Roman" w:cs="Times New Roman"/>
          <w:sz w:val="24"/>
        </w:rPr>
        <w:t xml:space="preserve"> no external </w:t>
      </w:r>
      <w:r w:rsidR="00060BC2">
        <w:rPr>
          <w:rFonts w:ascii="Times New Roman" w:hAnsi="Times New Roman" w:cs="Times New Roman"/>
          <w:sz w:val="24"/>
        </w:rPr>
        <w:t>reality. Universals were</w:t>
      </w:r>
      <w:r w:rsidR="00300872" w:rsidRPr="00EB6BE1">
        <w:rPr>
          <w:rFonts w:ascii="Times New Roman" w:hAnsi="Times New Roman" w:cs="Times New Roman"/>
          <w:sz w:val="24"/>
        </w:rPr>
        <w:t xml:space="preserve"> defi</w:t>
      </w:r>
      <w:r w:rsidR="00060BC2">
        <w:rPr>
          <w:rFonts w:ascii="Times New Roman" w:hAnsi="Times New Roman" w:cs="Times New Roman"/>
          <w:sz w:val="24"/>
        </w:rPr>
        <w:t>ned as common features that had</w:t>
      </w:r>
      <w:bookmarkStart w:id="0" w:name="_GoBack"/>
      <w:bookmarkEnd w:id="0"/>
      <w:r w:rsidR="00300872" w:rsidRPr="00EB6BE1">
        <w:rPr>
          <w:rFonts w:ascii="Times New Roman" w:hAnsi="Times New Roman" w:cs="Times New Roman"/>
          <w:sz w:val="24"/>
        </w:rPr>
        <w:t xml:space="preserve"> relationships with </w:t>
      </w:r>
      <w:r w:rsidR="00EB6BE1" w:rsidRPr="00EB6BE1">
        <w:rPr>
          <w:rFonts w:ascii="Times New Roman" w:hAnsi="Times New Roman" w:cs="Times New Roman"/>
          <w:sz w:val="24"/>
        </w:rPr>
        <w:t xml:space="preserve">particulars; also known as </w:t>
      </w:r>
      <w:r w:rsidR="00300872" w:rsidRPr="00EB6BE1">
        <w:rPr>
          <w:rFonts w:ascii="Times New Roman" w:hAnsi="Times New Roman" w:cs="Times New Roman"/>
          <w:sz w:val="24"/>
        </w:rPr>
        <w:t xml:space="preserve">individual physical objects. Abelard was best known for his work “Sic Et Non” which means yes or no. In this work, he argued the opinions and beliefs of the Church Fathers on theology were all contradictions. In this piece, he used their words to compare and show their contradictions. He tried to give clarity on their ideas and beliefs of the Christian form of theology. He argued that </w:t>
      </w:r>
      <w:r w:rsidR="00300872" w:rsidRPr="00EB6BE1">
        <w:rPr>
          <w:rFonts w:ascii="Times New Roman" w:hAnsi="Times New Roman" w:cs="Times New Roman"/>
          <w:sz w:val="24"/>
        </w:rPr>
        <w:lastRenderedPageBreak/>
        <w:t xml:space="preserve">“dialectic was the road to the truth as well as a good mental exercise </w:t>
      </w:r>
      <w:r w:rsidR="00EB6BE1" w:rsidRPr="00EB6BE1">
        <w:rPr>
          <w:rFonts w:ascii="Times New Roman" w:hAnsi="Times New Roman" w:cs="Times New Roman"/>
          <w:sz w:val="24"/>
        </w:rPr>
        <w:t>“(</w:t>
      </w:r>
      <w:r w:rsidR="00300872" w:rsidRPr="00EB6BE1">
        <w:rPr>
          <w:rFonts w:ascii="Times New Roman" w:hAnsi="Times New Roman" w:cs="Times New Roman"/>
          <w:sz w:val="24"/>
        </w:rPr>
        <w:t>Abelard,2). Through words a common understanding of C</w:t>
      </w:r>
      <w:r w:rsidR="00EB6BE1" w:rsidRPr="00EB6BE1">
        <w:rPr>
          <w:rFonts w:ascii="Times New Roman" w:hAnsi="Times New Roman" w:cs="Times New Roman"/>
          <w:sz w:val="24"/>
        </w:rPr>
        <w:t>hristian beliefs could be made.</w:t>
      </w:r>
    </w:p>
    <w:p w:rsidR="00EB6BE1" w:rsidRPr="00EB6BE1" w:rsidRDefault="00EB6BE1" w:rsidP="00EB6BE1">
      <w:pPr>
        <w:spacing w:line="480" w:lineRule="auto"/>
        <w:rPr>
          <w:rFonts w:ascii="Times New Roman" w:hAnsi="Times New Roman" w:cs="Times New Roman"/>
          <w:sz w:val="24"/>
        </w:rPr>
      </w:pPr>
      <w:r w:rsidRPr="00EB6BE1">
        <w:rPr>
          <w:rFonts w:ascii="Times New Roman" w:hAnsi="Times New Roman" w:cs="Times New Roman"/>
          <w:sz w:val="24"/>
        </w:rPr>
        <w:tab/>
        <w:t xml:space="preserve">He later went on and wrote a book about his nominalist views on the Trinity. This book was called </w:t>
      </w:r>
      <w:proofErr w:type="spellStart"/>
      <w:r w:rsidRPr="00B94633">
        <w:rPr>
          <w:rFonts w:ascii="Times New Roman" w:hAnsi="Times New Roman" w:cs="Times New Roman"/>
          <w:i/>
          <w:sz w:val="24"/>
        </w:rPr>
        <w:t>Theologia</w:t>
      </w:r>
      <w:proofErr w:type="spellEnd"/>
      <w:r w:rsidRPr="00B94633">
        <w:rPr>
          <w:rFonts w:ascii="Times New Roman" w:hAnsi="Times New Roman" w:cs="Times New Roman"/>
          <w:sz w:val="24"/>
        </w:rPr>
        <w:t>.</w:t>
      </w:r>
      <w:r w:rsidR="00B94633">
        <w:rPr>
          <w:rFonts w:ascii="Times New Roman" w:hAnsi="Times New Roman" w:cs="Times New Roman"/>
          <w:sz w:val="24"/>
        </w:rPr>
        <w:t xml:space="preserve"> </w:t>
      </w:r>
      <w:r w:rsidRPr="00EB6BE1">
        <w:rPr>
          <w:rFonts w:ascii="Times New Roman" w:hAnsi="Times New Roman" w:cs="Times New Roman"/>
          <w:sz w:val="24"/>
        </w:rPr>
        <w:t xml:space="preserve">It outlined the idea of three persons of the Trinity, father, son, and holy spirit. This led to controversy among all philosophers and Christian believers. In 1141, he was commanded by the council of Sens to no longer write, speak or preach of his idea of theology. They burned all of his work to instill that his work would no longer be spread or followed. Abelard died a year later on April 21, 1142. </w:t>
      </w:r>
    </w:p>
    <w:p w:rsidR="003704BD" w:rsidRPr="00EB6BE1" w:rsidRDefault="003704BD" w:rsidP="00EB6BE1">
      <w:pPr>
        <w:spacing w:line="480" w:lineRule="auto"/>
        <w:rPr>
          <w:rFonts w:ascii="Times New Roman" w:hAnsi="Times New Roman" w:cs="Times New Roman"/>
          <w:sz w:val="24"/>
        </w:rPr>
      </w:pPr>
    </w:p>
    <w:p w:rsidR="00EB6BE1" w:rsidRDefault="00EB6BE1" w:rsidP="00EB6BE1">
      <w:pPr>
        <w:spacing w:line="480" w:lineRule="auto"/>
        <w:rPr>
          <w:rFonts w:ascii="Times New Roman" w:hAnsi="Times New Roman" w:cs="Times New Roman"/>
          <w:sz w:val="24"/>
        </w:rPr>
      </w:pPr>
    </w:p>
    <w:p w:rsidR="00EB6BE1" w:rsidRPr="00EB6BE1" w:rsidRDefault="00EB6BE1" w:rsidP="00EB6BE1">
      <w:pPr>
        <w:rPr>
          <w:rFonts w:ascii="Times New Roman" w:hAnsi="Times New Roman" w:cs="Times New Roman"/>
          <w:sz w:val="24"/>
        </w:rPr>
      </w:pPr>
    </w:p>
    <w:p w:rsidR="00EB6BE1" w:rsidRPr="00EB6BE1" w:rsidRDefault="00EB6BE1" w:rsidP="00EB6BE1">
      <w:pPr>
        <w:rPr>
          <w:rFonts w:ascii="Times New Roman" w:hAnsi="Times New Roman" w:cs="Times New Roman"/>
          <w:sz w:val="24"/>
        </w:rPr>
      </w:pPr>
    </w:p>
    <w:p w:rsidR="00EB6BE1" w:rsidRPr="00EB6BE1" w:rsidRDefault="00EB6BE1" w:rsidP="00EB6BE1">
      <w:pPr>
        <w:rPr>
          <w:rFonts w:ascii="Times New Roman" w:hAnsi="Times New Roman" w:cs="Times New Roman"/>
          <w:sz w:val="24"/>
        </w:rPr>
      </w:pPr>
    </w:p>
    <w:p w:rsidR="00EB6BE1" w:rsidRPr="00EB6BE1" w:rsidRDefault="00EB6BE1" w:rsidP="00EB6BE1">
      <w:pPr>
        <w:rPr>
          <w:rFonts w:ascii="Times New Roman" w:hAnsi="Times New Roman" w:cs="Times New Roman"/>
          <w:sz w:val="24"/>
        </w:rPr>
      </w:pPr>
    </w:p>
    <w:p w:rsidR="00EB6BE1" w:rsidRPr="00EB6BE1" w:rsidRDefault="00EB6BE1" w:rsidP="00EB6BE1">
      <w:pPr>
        <w:rPr>
          <w:rFonts w:ascii="Times New Roman" w:hAnsi="Times New Roman" w:cs="Times New Roman"/>
          <w:sz w:val="24"/>
        </w:rPr>
      </w:pPr>
    </w:p>
    <w:p w:rsidR="00EB6BE1" w:rsidRPr="00EB6BE1" w:rsidRDefault="00EB6BE1" w:rsidP="00EB6BE1">
      <w:pPr>
        <w:rPr>
          <w:rFonts w:ascii="Times New Roman" w:hAnsi="Times New Roman" w:cs="Times New Roman"/>
          <w:sz w:val="24"/>
        </w:rPr>
      </w:pPr>
    </w:p>
    <w:p w:rsidR="00EB6BE1" w:rsidRPr="00EB6BE1" w:rsidRDefault="00EB6BE1" w:rsidP="00EB6BE1">
      <w:pPr>
        <w:rPr>
          <w:rFonts w:ascii="Times New Roman" w:hAnsi="Times New Roman" w:cs="Times New Roman"/>
          <w:sz w:val="24"/>
        </w:rPr>
      </w:pPr>
    </w:p>
    <w:p w:rsidR="00EB6BE1" w:rsidRPr="00EB6BE1" w:rsidRDefault="00EB6BE1" w:rsidP="00EB6BE1">
      <w:pPr>
        <w:rPr>
          <w:rFonts w:ascii="Times New Roman" w:hAnsi="Times New Roman" w:cs="Times New Roman"/>
          <w:sz w:val="24"/>
        </w:rPr>
      </w:pPr>
    </w:p>
    <w:p w:rsidR="00EB6BE1" w:rsidRPr="00EB6BE1" w:rsidRDefault="00EB6BE1" w:rsidP="00EB6BE1">
      <w:pPr>
        <w:rPr>
          <w:rFonts w:ascii="Times New Roman" w:hAnsi="Times New Roman" w:cs="Times New Roman"/>
          <w:sz w:val="24"/>
        </w:rPr>
      </w:pPr>
    </w:p>
    <w:p w:rsidR="00EB6BE1" w:rsidRPr="00EB6BE1" w:rsidRDefault="00EB6BE1" w:rsidP="00EB6BE1">
      <w:pPr>
        <w:rPr>
          <w:rFonts w:ascii="Times New Roman" w:hAnsi="Times New Roman" w:cs="Times New Roman"/>
          <w:sz w:val="24"/>
        </w:rPr>
      </w:pPr>
    </w:p>
    <w:p w:rsidR="00EB6BE1" w:rsidRDefault="00EB6BE1" w:rsidP="00EB6BE1">
      <w:pPr>
        <w:rPr>
          <w:rFonts w:ascii="Times New Roman" w:hAnsi="Times New Roman" w:cs="Times New Roman"/>
          <w:sz w:val="24"/>
        </w:rPr>
      </w:pPr>
    </w:p>
    <w:p w:rsidR="003704BD" w:rsidRDefault="00EB6BE1" w:rsidP="00EB6BE1">
      <w:pPr>
        <w:tabs>
          <w:tab w:val="left" w:pos="2850"/>
        </w:tabs>
        <w:rPr>
          <w:rFonts w:ascii="Times New Roman" w:hAnsi="Times New Roman" w:cs="Times New Roman"/>
          <w:sz w:val="24"/>
        </w:rPr>
      </w:pPr>
      <w:r>
        <w:rPr>
          <w:rFonts w:ascii="Times New Roman" w:hAnsi="Times New Roman" w:cs="Times New Roman"/>
          <w:sz w:val="24"/>
        </w:rPr>
        <w:tab/>
      </w:r>
    </w:p>
    <w:p w:rsidR="00EB6BE1" w:rsidRDefault="00EB6BE1" w:rsidP="00EB6BE1">
      <w:pPr>
        <w:tabs>
          <w:tab w:val="left" w:pos="2850"/>
        </w:tabs>
        <w:rPr>
          <w:rFonts w:ascii="Times New Roman" w:hAnsi="Times New Roman" w:cs="Times New Roman"/>
          <w:sz w:val="24"/>
        </w:rPr>
      </w:pPr>
    </w:p>
    <w:p w:rsidR="00EB6BE1" w:rsidRDefault="00EB6BE1" w:rsidP="00EB6BE1">
      <w:pPr>
        <w:tabs>
          <w:tab w:val="left" w:pos="2850"/>
        </w:tabs>
        <w:rPr>
          <w:rFonts w:ascii="Times New Roman" w:hAnsi="Times New Roman" w:cs="Times New Roman"/>
          <w:sz w:val="24"/>
        </w:rPr>
      </w:pPr>
    </w:p>
    <w:p w:rsidR="00EB6BE1" w:rsidRDefault="00EB6BE1" w:rsidP="00EB6BE1">
      <w:pPr>
        <w:tabs>
          <w:tab w:val="left" w:pos="2850"/>
        </w:tabs>
        <w:rPr>
          <w:rFonts w:ascii="Times New Roman" w:hAnsi="Times New Roman" w:cs="Times New Roman"/>
          <w:sz w:val="24"/>
        </w:rPr>
      </w:pPr>
    </w:p>
    <w:p w:rsidR="00EB6BE1" w:rsidRDefault="00EB6BE1" w:rsidP="00EB6BE1">
      <w:pPr>
        <w:tabs>
          <w:tab w:val="left" w:pos="2850"/>
        </w:tabs>
        <w:jc w:val="center"/>
        <w:rPr>
          <w:rFonts w:ascii="Times New Roman" w:hAnsi="Times New Roman" w:cs="Times New Roman"/>
          <w:b/>
          <w:sz w:val="24"/>
          <w:u w:val="single"/>
        </w:rPr>
      </w:pPr>
      <w:r w:rsidRPr="00EB6BE1">
        <w:rPr>
          <w:rFonts w:ascii="Times New Roman" w:hAnsi="Times New Roman" w:cs="Times New Roman"/>
          <w:b/>
          <w:sz w:val="24"/>
          <w:u w:val="single"/>
        </w:rPr>
        <w:lastRenderedPageBreak/>
        <w:t xml:space="preserve">Citations: </w:t>
      </w:r>
    </w:p>
    <w:p w:rsidR="00EB6BE1" w:rsidRDefault="00EB6BE1" w:rsidP="00EB6BE1">
      <w:pPr>
        <w:pStyle w:val="ListParagraph"/>
        <w:numPr>
          <w:ilvl w:val="0"/>
          <w:numId w:val="1"/>
        </w:numPr>
        <w:tabs>
          <w:tab w:val="left" w:pos="2850"/>
        </w:tabs>
        <w:rPr>
          <w:rFonts w:ascii="Times New Roman" w:hAnsi="Times New Roman" w:cs="Times New Roman"/>
          <w:sz w:val="24"/>
        </w:rPr>
      </w:pPr>
      <w:proofErr w:type="spellStart"/>
      <w:r>
        <w:rPr>
          <w:rFonts w:ascii="Times New Roman" w:hAnsi="Times New Roman" w:cs="Times New Roman"/>
          <w:sz w:val="24"/>
        </w:rPr>
        <w:t>Mautner</w:t>
      </w:r>
      <w:proofErr w:type="spellEnd"/>
      <w:r>
        <w:rPr>
          <w:rFonts w:ascii="Times New Roman" w:hAnsi="Times New Roman" w:cs="Times New Roman"/>
          <w:sz w:val="24"/>
        </w:rPr>
        <w:t>, Thomas, ed. The Dictionary of Philosophy. 2</w:t>
      </w:r>
      <w:r w:rsidRPr="00EB6BE1">
        <w:rPr>
          <w:rFonts w:ascii="Times New Roman" w:hAnsi="Times New Roman" w:cs="Times New Roman"/>
          <w:sz w:val="24"/>
          <w:vertAlign w:val="superscript"/>
        </w:rPr>
        <w:t>nd</w:t>
      </w:r>
      <w:r>
        <w:rPr>
          <w:rFonts w:ascii="Times New Roman" w:hAnsi="Times New Roman" w:cs="Times New Roman"/>
          <w:sz w:val="24"/>
        </w:rPr>
        <w:t xml:space="preserve"> ed. St. Ives: Penguin Group, 2005. Print. </w:t>
      </w:r>
    </w:p>
    <w:p w:rsidR="00EB6BE1" w:rsidRDefault="00EB6BE1" w:rsidP="00EB6BE1">
      <w:pPr>
        <w:tabs>
          <w:tab w:val="left" w:pos="2850"/>
        </w:tabs>
        <w:rPr>
          <w:rFonts w:ascii="Times New Roman" w:hAnsi="Times New Roman" w:cs="Times New Roman"/>
          <w:sz w:val="24"/>
        </w:rPr>
      </w:pPr>
    </w:p>
    <w:p w:rsidR="00EB6BE1" w:rsidRPr="00EB6BE1" w:rsidRDefault="00EB6BE1" w:rsidP="00EB6BE1">
      <w:pPr>
        <w:pStyle w:val="ListParagraph"/>
        <w:numPr>
          <w:ilvl w:val="0"/>
          <w:numId w:val="1"/>
        </w:numPr>
        <w:tabs>
          <w:tab w:val="left" w:pos="2850"/>
        </w:tabs>
        <w:rPr>
          <w:rFonts w:ascii="Times New Roman" w:hAnsi="Times New Roman" w:cs="Times New Roman"/>
          <w:sz w:val="24"/>
        </w:rPr>
      </w:pPr>
      <w:r>
        <w:rPr>
          <w:rFonts w:ascii="Times New Roman" w:hAnsi="Times New Roman" w:cs="Times New Roman"/>
          <w:sz w:val="24"/>
        </w:rPr>
        <w:t xml:space="preserve">“Peter Abelard by Individual </w:t>
      </w:r>
      <w:r w:rsidR="00B94633">
        <w:rPr>
          <w:rFonts w:ascii="Times New Roman" w:hAnsi="Times New Roman" w:cs="Times New Roman"/>
          <w:sz w:val="24"/>
        </w:rPr>
        <w:t>Philosopher</w:t>
      </w:r>
      <w:r>
        <w:rPr>
          <w:rFonts w:ascii="Times New Roman" w:hAnsi="Times New Roman" w:cs="Times New Roman"/>
          <w:sz w:val="24"/>
        </w:rPr>
        <w:t xml:space="preserve">.” </w:t>
      </w:r>
      <w:r w:rsidRPr="00B94633">
        <w:rPr>
          <w:rFonts w:ascii="Times New Roman" w:hAnsi="Times New Roman" w:cs="Times New Roman"/>
          <w:i/>
          <w:sz w:val="24"/>
        </w:rPr>
        <w:t>Peter Abelard</w:t>
      </w:r>
      <w:r w:rsidR="00B94633" w:rsidRPr="00B94633">
        <w:rPr>
          <w:rFonts w:ascii="Times New Roman" w:hAnsi="Times New Roman" w:cs="Times New Roman"/>
          <w:i/>
          <w:sz w:val="24"/>
        </w:rPr>
        <w:t xml:space="preserve"> by Individual Philosopher Philosophy. </w:t>
      </w:r>
      <w:r w:rsidR="00B94633">
        <w:rPr>
          <w:rFonts w:ascii="Times New Roman" w:hAnsi="Times New Roman" w:cs="Times New Roman"/>
          <w:sz w:val="24"/>
        </w:rPr>
        <w:t xml:space="preserve">Philosophy Basics, </w:t>
      </w:r>
      <w:proofErr w:type="spellStart"/>
      <w:r w:rsidR="00B94633">
        <w:rPr>
          <w:rFonts w:ascii="Times New Roman" w:hAnsi="Times New Roman" w:cs="Times New Roman"/>
          <w:sz w:val="24"/>
        </w:rPr>
        <w:t>n.d.</w:t>
      </w:r>
      <w:proofErr w:type="spellEnd"/>
      <w:r w:rsidR="00B94633">
        <w:rPr>
          <w:rFonts w:ascii="Times New Roman" w:hAnsi="Times New Roman" w:cs="Times New Roman"/>
          <w:sz w:val="24"/>
        </w:rPr>
        <w:t xml:space="preserve"> Web. 27 Nov.2016. </w:t>
      </w:r>
    </w:p>
    <w:sectPr w:rsidR="00EB6BE1" w:rsidRPr="00EB6BE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761B" w:rsidRDefault="00E2761B" w:rsidP="00B94633">
      <w:pPr>
        <w:spacing w:after="0" w:line="240" w:lineRule="auto"/>
      </w:pPr>
      <w:r>
        <w:separator/>
      </w:r>
    </w:p>
  </w:endnote>
  <w:endnote w:type="continuationSeparator" w:id="0">
    <w:p w:rsidR="00E2761B" w:rsidRDefault="00E2761B" w:rsidP="00B946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761B" w:rsidRDefault="00E2761B" w:rsidP="00B94633">
      <w:pPr>
        <w:spacing w:after="0" w:line="240" w:lineRule="auto"/>
      </w:pPr>
      <w:r>
        <w:separator/>
      </w:r>
    </w:p>
  </w:footnote>
  <w:footnote w:type="continuationSeparator" w:id="0">
    <w:p w:rsidR="00E2761B" w:rsidRDefault="00E2761B" w:rsidP="00B946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893044"/>
      <w:docPartObj>
        <w:docPartGallery w:val="Page Numbers (Top of Page)"/>
        <w:docPartUnique/>
      </w:docPartObj>
    </w:sdtPr>
    <w:sdtEndPr>
      <w:rPr>
        <w:noProof/>
      </w:rPr>
    </w:sdtEndPr>
    <w:sdtContent>
      <w:p w:rsidR="00B94633" w:rsidRDefault="00B94633">
        <w:pPr>
          <w:pStyle w:val="Header"/>
          <w:jc w:val="right"/>
        </w:pPr>
        <w:r>
          <w:fldChar w:fldCharType="begin"/>
        </w:r>
        <w:r>
          <w:instrText xml:space="preserve"> PAGE   \* MERGEFORMAT </w:instrText>
        </w:r>
        <w:r>
          <w:fldChar w:fldCharType="separate"/>
        </w:r>
        <w:r w:rsidR="00060BC2">
          <w:rPr>
            <w:noProof/>
          </w:rPr>
          <w:t>3</w:t>
        </w:r>
        <w:r>
          <w:rPr>
            <w:noProof/>
          </w:rPr>
          <w:fldChar w:fldCharType="end"/>
        </w:r>
      </w:p>
    </w:sdtContent>
  </w:sdt>
  <w:p w:rsidR="00B94633" w:rsidRDefault="00B946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9B1686"/>
    <w:multiLevelType w:val="hybridMultilevel"/>
    <w:tmpl w:val="3DCAC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4BD"/>
    <w:rsid w:val="00060BC2"/>
    <w:rsid w:val="000C19AA"/>
    <w:rsid w:val="002C4EC8"/>
    <w:rsid w:val="00300872"/>
    <w:rsid w:val="003704BD"/>
    <w:rsid w:val="003768CC"/>
    <w:rsid w:val="00B94633"/>
    <w:rsid w:val="00E2761B"/>
    <w:rsid w:val="00EB6B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AE36A"/>
  <w15:chartTrackingRefBased/>
  <w15:docId w15:val="{F828BB26-49FD-4DFF-94C9-791E727A8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6BE1"/>
    <w:pPr>
      <w:ind w:left="720"/>
      <w:contextualSpacing/>
    </w:pPr>
  </w:style>
  <w:style w:type="paragraph" w:styleId="Header">
    <w:name w:val="header"/>
    <w:basedOn w:val="Normal"/>
    <w:link w:val="HeaderChar"/>
    <w:uiPriority w:val="99"/>
    <w:unhideWhenUsed/>
    <w:rsid w:val="00B946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4633"/>
  </w:style>
  <w:style w:type="paragraph" w:styleId="Footer">
    <w:name w:val="footer"/>
    <w:basedOn w:val="Normal"/>
    <w:link w:val="FooterChar"/>
    <w:uiPriority w:val="99"/>
    <w:unhideWhenUsed/>
    <w:rsid w:val="00B946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46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3</Pages>
  <Words>385</Words>
  <Characters>2199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carter</dc:creator>
  <cp:keywords/>
  <dc:description/>
  <cp:lastModifiedBy>melissa carter</cp:lastModifiedBy>
  <cp:revision>2</cp:revision>
  <dcterms:created xsi:type="dcterms:W3CDTF">2016-12-07T12:39:00Z</dcterms:created>
  <dcterms:modified xsi:type="dcterms:W3CDTF">2016-12-12T23:57:00Z</dcterms:modified>
</cp:coreProperties>
</file>